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467022" w:rsidTr="00147B2D">
        <w:tc>
          <w:tcPr>
            <w:tcW w:w="9146" w:type="dxa"/>
          </w:tcPr>
          <w:p w:rsidR="00591499" w:rsidRPr="00467022" w:rsidRDefault="00591499" w:rsidP="002D4084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467022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467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922BE5" w:rsidRPr="00006C5D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branitelja iz Domovinskog rata i njihovih obitelji, boraca II. svjetskog rata i civilnih invalida rata</w:t>
            </w:r>
            <w:r w:rsidR="00922BE5" w:rsidRPr="00C550A9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D2E1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bookmarkStart w:id="0" w:name="_GoBack"/>
            <w:bookmarkEnd w:id="0"/>
            <w:r w:rsidR="0058426B" w:rsidRPr="00C550A9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5C2181" w:rsidRPr="002D4084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58426B" w:rsidRPr="002D4084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5C2181" w:rsidRPr="002D4084">
        <w:rPr>
          <w:rFonts w:ascii="Times New Roman" w:hAnsi="Times New Roman"/>
          <w:b/>
          <w:bCs/>
          <w:sz w:val="24"/>
          <w:szCs w:val="24"/>
          <w:lang w:eastAsia="hr-HR"/>
        </w:rPr>
        <w:t>2023</w:t>
      </w:r>
      <w:r w:rsidRPr="002D4084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4670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    </w:t>
      </w:r>
      <w:r w:rsidR="00591499"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2D4084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2D4084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2D4084">
        <w:rPr>
          <w:rFonts w:ascii="Times New Roman" w:eastAsia="PMingLiU" w:hAnsi="Times New Roman"/>
          <w:sz w:val="24"/>
          <w:szCs w:val="24"/>
          <w:lang w:eastAsia="zh-TW"/>
        </w:rPr>
        <w:t>2023</w:t>
      </w:r>
      <w:r w:rsidRPr="002D4084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2D4084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2D4084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2D4084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2D4084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2D4084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2D4084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2D4084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2D4084" w:rsidRDefault="00591499" w:rsidP="00FE2AC5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2D4084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2D4084" w:rsidRDefault="00591499" w:rsidP="00FE2AC5">
      <w:pPr>
        <w:pStyle w:val="Odlomakpopisa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2D4084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2D4084">
        <w:rPr>
          <w:rFonts w:ascii="Times New Roman" w:eastAsia="PMingLiU" w:hAnsi="Times New Roman"/>
          <w:sz w:val="24"/>
          <w:szCs w:val="24"/>
          <w:lang w:eastAsia="zh-TW"/>
        </w:rPr>
        <w:t>2023</w:t>
      </w:r>
      <w:r w:rsidRPr="002D4084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2D4084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2D4084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2D4084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2D4084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2D4084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2D4084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2D4084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2D4084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2D4084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="00DF3F52" w:rsidRPr="002D4084">
        <w:rPr>
          <w:rFonts w:ascii="Times New Roman" w:eastAsia="PMingLiU" w:hAnsi="Times New Roman"/>
          <w:sz w:val="24"/>
          <w:szCs w:val="24"/>
          <w:lang w:eastAsia="zh-TW"/>
        </w:rPr>
        <w:t xml:space="preserve"> / kunama</w:t>
      </w:r>
      <w:r w:rsidRPr="002D4084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).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4670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7022" w:rsidRPr="004670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7022" w:rsidRPr="00467022" w:rsidTr="005E2C19">
        <w:trPr>
          <w:trHeight w:val="466"/>
        </w:trPr>
        <w:tc>
          <w:tcPr>
            <w:tcW w:w="1443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4670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0EC" w:rsidRDefault="00DA50EC">
      <w:pPr>
        <w:spacing w:after="0" w:line="240" w:lineRule="auto"/>
      </w:pPr>
      <w:r>
        <w:separator/>
      </w:r>
    </w:p>
  </w:endnote>
  <w:endnote w:type="continuationSeparator" w:id="0">
    <w:p w:rsidR="00DA50EC" w:rsidRDefault="00DA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0EC" w:rsidRDefault="00DA50EC">
      <w:pPr>
        <w:spacing w:after="0" w:line="240" w:lineRule="auto"/>
      </w:pPr>
      <w:r>
        <w:separator/>
      </w:r>
    </w:p>
  </w:footnote>
  <w:footnote w:type="continuationSeparator" w:id="0">
    <w:p w:rsidR="00DA50EC" w:rsidRDefault="00DA5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2D4084" w:rsidRPr="002D4084" w:rsidTr="00793C27">
      <w:trPr>
        <w:jc w:val="right"/>
      </w:trPr>
      <w:tc>
        <w:tcPr>
          <w:tcW w:w="1609" w:type="dxa"/>
        </w:tcPr>
        <w:p w:rsidR="00591499" w:rsidRPr="002D4084" w:rsidRDefault="00F5398C" w:rsidP="00AB6320">
          <w:pPr>
            <w:jc w:val="center"/>
            <w:rPr>
              <w:b/>
            </w:rPr>
          </w:pPr>
          <w:r w:rsidRPr="002D4084">
            <w:rPr>
              <w:b/>
            </w:rPr>
            <w:t>Obrazac A</w:t>
          </w:r>
          <w:r w:rsidR="005C2181" w:rsidRPr="002D4084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D4084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732222"/>
    <w:rsid w:val="007870BD"/>
    <w:rsid w:val="00793C27"/>
    <w:rsid w:val="007E488C"/>
    <w:rsid w:val="00802E16"/>
    <w:rsid w:val="00811D4E"/>
    <w:rsid w:val="00883A70"/>
    <w:rsid w:val="00884F66"/>
    <w:rsid w:val="00922BE5"/>
    <w:rsid w:val="00960F8A"/>
    <w:rsid w:val="00A11BCD"/>
    <w:rsid w:val="00A13783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D2E1C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A50EC"/>
    <w:rsid w:val="00DF0764"/>
    <w:rsid w:val="00DF3F52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632BE4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DF0764"/>
    <w:rPr>
      <w:rFonts w:cs="Times New Roman"/>
    </w:rPr>
  </w:style>
  <w:style w:type="paragraph" w:styleId="Odlomakpopisa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Neupadljivoisticanje">
    <w:name w:val="Subtle Emphasis"/>
    <w:uiPriority w:val="99"/>
    <w:qFormat/>
    <w:rsid w:val="00F526CC"/>
    <w:rPr>
      <w:i/>
      <w:color w:val="808080"/>
    </w:rPr>
  </w:style>
  <w:style w:type="table" w:styleId="Reetkatablice">
    <w:name w:val="Table Grid"/>
    <w:basedOn w:val="Obinatablica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natječaja:  Javni natječaj za financiranje programa/projekata udruga iz područja promicanja ljudskih prava  iz sredstava Proračuna Grada Zagreba za 2017</vt:lpstr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Milena Suknaić</cp:lastModifiedBy>
  <cp:revision>4</cp:revision>
  <cp:lastPrinted>2017-01-11T13:30:00Z</cp:lastPrinted>
  <dcterms:created xsi:type="dcterms:W3CDTF">2022-12-21T09:57:00Z</dcterms:created>
  <dcterms:modified xsi:type="dcterms:W3CDTF">2023-01-26T10:02:00Z</dcterms:modified>
</cp:coreProperties>
</file>